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38CF" w14:textId="77777777" w:rsidR="002E5603" w:rsidRDefault="002E5603" w:rsidP="002E5603">
      <w:pPr>
        <w:jc w:val="both"/>
      </w:pPr>
    </w:p>
    <w:p w14:paraId="6E91A67C" w14:textId="77777777" w:rsidR="002E5603" w:rsidRDefault="002E5603" w:rsidP="00E84FD4">
      <w:pPr>
        <w:spacing w:line="360" w:lineRule="auto"/>
        <w:jc w:val="center"/>
        <w:rPr>
          <w:rFonts w:ascii="Roboto" w:hAnsi="Roboto"/>
          <w:b/>
          <w:sz w:val="28"/>
          <w:szCs w:val="28"/>
        </w:rPr>
      </w:pPr>
      <w:r w:rsidRPr="004219D0">
        <w:rPr>
          <w:rFonts w:ascii="Roboto" w:hAnsi="Roboto"/>
          <w:b/>
          <w:sz w:val="28"/>
          <w:szCs w:val="28"/>
        </w:rPr>
        <w:t>SOL·LICITUD DE PARTICIPACIÓ</w:t>
      </w:r>
    </w:p>
    <w:p w14:paraId="64ACC2CE" w14:textId="77777777" w:rsidR="002E5603" w:rsidRPr="002E5603" w:rsidRDefault="002E5603" w:rsidP="00E84FD4">
      <w:pPr>
        <w:pStyle w:val="Textoindependiente3"/>
        <w:spacing w:after="0" w:line="360" w:lineRule="auto"/>
        <w:jc w:val="center"/>
        <w:rPr>
          <w:rFonts w:ascii="Roboto" w:hAnsi="Roboto"/>
          <w:b/>
          <w:sz w:val="24"/>
          <w:szCs w:val="24"/>
        </w:rPr>
      </w:pPr>
      <w:r w:rsidRPr="002E5603">
        <w:rPr>
          <w:rFonts w:ascii="Roboto" w:hAnsi="Roboto"/>
          <w:b/>
          <w:sz w:val="24"/>
          <w:szCs w:val="24"/>
        </w:rPr>
        <w:t>als Premis ACRA per a la millora del benestar</w:t>
      </w:r>
    </w:p>
    <w:p w14:paraId="52BA3812" w14:textId="71365254" w:rsidR="002E5603" w:rsidRPr="002E5603" w:rsidRDefault="002E5603" w:rsidP="00E84FD4">
      <w:pPr>
        <w:pStyle w:val="Textoindependiente3"/>
        <w:spacing w:after="0" w:line="360" w:lineRule="auto"/>
        <w:jc w:val="center"/>
        <w:rPr>
          <w:rFonts w:ascii="Roboto" w:hAnsi="Roboto"/>
          <w:b/>
          <w:bCs/>
          <w:sz w:val="24"/>
          <w:szCs w:val="24"/>
        </w:rPr>
      </w:pPr>
      <w:r w:rsidRPr="03729869">
        <w:rPr>
          <w:rFonts w:ascii="Roboto" w:hAnsi="Roboto"/>
          <w:b/>
          <w:bCs/>
          <w:sz w:val="24"/>
          <w:szCs w:val="24"/>
        </w:rPr>
        <w:t>i la qualitat de vida de les persones</w:t>
      </w:r>
    </w:p>
    <w:p w14:paraId="4D05DF35" w14:textId="77777777" w:rsidR="002E5603" w:rsidRPr="004219D0" w:rsidRDefault="002E5603" w:rsidP="002E5603">
      <w:pPr>
        <w:pStyle w:val="Textoindependiente3"/>
        <w:rPr>
          <w:rFonts w:ascii="Roboto" w:hAnsi="Roboto"/>
        </w:rPr>
      </w:pPr>
    </w:p>
    <w:p w14:paraId="7550D7D5" w14:textId="77777777" w:rsidR="002E5603" w:rsidRPr="004219D0" w:rsidRDefault="002E5603" w:rsidP="002E5603">
      <w:pPr>
        <w:jc w:val="both"/>
        <w:rPr>
          <w:rFonts w:ascii="Roboto" w:hAnsi="Roboto"/>
        </w:rPr>
      </w:pPr>
    </w:p>
    <w:tbl>
      <w:tblPr>
        <w:tblW w:w="8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</w:tblGrid>
      <w:tr w:rsidR="002E5603" w:rsidRPr="004219D0" w14:paraId="6C4CBC6D" w14:textId="77777777" w:rsidTr="00E7454F">
        <w:tc>
          <w:tcPr>
            <w:tcW w:w="8648" w:type="dxa"/>
          </w:tcPr>
          <w:p w14:paraId="3974EF94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Lema del treball o nom del candidat</w:t>
            </w:r>
          </w:p>
          <w:p w14:paraId="5617DB81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5966B744" w14:textId="77777777" w:rsidTr="00E7454F">
        <w:tc>
          <w:tcPr>
            <w:tcW w:w="8648" w:type="dxa"/>
          </w:tcPr>
          <w:p w14:paraId="10DC4165" w14:textId="701B8038" w:rsidR="002E5603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 xml:space="preserve">Nom i cognoms de l’autor o autors, </w:t>
            </w:r>
            <w:r w:rsidR="00AA1E8D">
              <w:rPr>
                <w:rFonts w:ascii="Roboto" w:hAnsi="Roboto"/>
              </w:rPr>
              <w:t xml:space="preserve">si </w:t>
            </w:r>
            <w:r w:rsidRPr="004219D0">
              <w:rPr>
                <w:rFonts w:ascii="Roboto" w:hAnsi="Roboto"/>
              </w:rPr>
              <w:t>n’hi ha més d’un</w:t>
            </w:r>
          </w:p>
          <w:p w14:paraId="7B2F1C89" w14:textId="114B4D2C" w:rsidR="00AF411E" w:rsidRPr="004219D0" w:rsidRDefault="00AF411E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723AC36F" w14:textId="77777777" w:rsidTr="00E7454F">
        <w:tc>
          <w:tcPr>
            <w:tcW w:w="8648" w:type="dxa"/>
          </w:tcPr>
          <w:p w14:paraId="5491A383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6A27C07F" w14:textId="77777777" w:rsidTr="00E7454F">
        <w:tc>
          <w:tcPr>
            <w:tcW w:w="8648" w:type="dxa"/>
          </w:tcPr>
          <w:p w14:paraId="53687A46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23AF9F28" w14:textId="77777777" w:rsidTr="00E7454F">
        <w:tc>
          <w:tcPr>
            <w:tcW w:w="8648" w:type="dxa"/>
          </w:tcPr>
          <w:p w14:paraId="1210A5A6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021D5AE2" w14:textId="77777777" w:rsidTr="00E7454F">
        <w:tc>
          <w:tcPr>
            <w:tcW w:w="8648" w:type="dxa"/>
          </w:tcPr>
          <w:p w14:paraId="237990CF" w14:textId="77777777" w:rsidR="002E5603" w:rsidRPr="004219D0" w:rsidRDefault="002E5603" w:rsidP="00E7454F">
            <w:pPr>
              <w:jc w:val="both"/>
              <w:rPr>
                <w:rFonts w:ascii="Roboto" w:hAnsi="Roboto"/>
                <w:b/>
              </w:rPr>
            </w:pPr>
          </w:p>
          <w:p w14:paraId="09B50F6C" w14:textId="77777777" w:rsidR="002E5603" w:rsidRPr="004219D0" w:rsidRDefault="002E5603" w:rsidP="00E7454F">
            <w:pPr>
              <w:jc w:val="both"/>
              <w:rPr>
                <w:rFonts w:ascii="Roboto" w:hAnsi="Roboto"/>
                <w:b/>
              </w:rPr>
            </w:pPr>
            <w:r w:rsidRPr="004219D0">
              <w:rPr>
                <w:rFonts w:ascii="Roboto" w:hAnsi="Roboto"/>
                <w:b/>
              </w:rPr>
              <w:t>Dades del centre</w:t>
            </w:r>
          </w:p>
        </w:tc>
      </w:tr>
      <w:tr w:rsidR="002E5603" w:rsidRPr="004219D0" w14:paraId="5C49CD26" w14:textId="77777777" w:rsidTr="00E7454F">
        <w:tc>
          <w:tcPr>
            <w:tcW w:w="8648" w:type="dxa"/>
          </w:tcPr>
          <w:p w14:paraId="3B344FDE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Nom del centre</w:t>
            </w:r>
          </w:p>
          <w:p w14:paraId="60E8C13B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66FE3FEC" w14:textId="77777777" w:rsidTr="00E7454F">
        <w:tc>
          <w:tcPr>
            <w:tcW w:w="8648" w:type="dxa"/>
          </w:tcPr>
          <w:p w14:paraId="1650070B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Adreça</w:t>
            </w:r>
          </w:p>
          <w:p w14:paraId="172AFB7A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62C7CAC3" w14:textId="77777777" w:rsidTr="00E7454F">
        <w:tc>
          <w:tcPr>
            <w:tcW w:w="8648" w:type="dxa"/>
          </w:tcPr>
          <w:p w14:paraId="42E74150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Codi postal, població i província</w:t>
            </w:r>
          </w:p>
          <w:p w14:paraId="3CC16837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1E42A1BA" w14:textId="77777777" w:rsidTr="00E7454F">
        <w:tc>
          <w:tcPr>
            <w:tcW w:w="8648" w:type="dxa"/>
          </w:tcPr>
          <w:p w14:paraId="25BA914E" w14:textId="407A0D5B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Persona de contacte</w:t>
            </w:r>
          </w:p>
          <w:p w14:paraId="0165177C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3F3ED49D" w14:textId="77777777" w:rsidTr="00E7454F">
        <w:tc>
          <w:tcPr>
            <w:tcW w:w="8648" w:type="dxa"/>
          </w:tcPr>
          <w:p w14:paraId="7D432074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Telèfon de contacte</w:t>
            </w:r>
          </w:p>
          <w:p w14:paraId="1340FD37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  <w:tr w:rsidR="002E5603" w:rsidRPr="004219D0" w14:paraId="36417812" w14:textId="77777777" w:rsidTr="00E7454F">
        <w:tc>
          <w:tcPr>
            <w:tcW w:w="8648" w:type="dxa"/>
          </w:tcPr>
          <w:p w14:paraId="686F5643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Adreça de correu electrònic de contacte</w:t>
            </w:r>
          </w:p>
          <w:p w14:paraId="124D3045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</w:p>
        </w:tc>
      </w:tr>
    </w:tbl>
    <w:p w14:paraId="08A81C70" w14:textId="77777777" w:rsidR="002E5603" w:rsidRPr="004219D0" w:rsidRDefault="002E5603" w:rsidP="002E5603">
      <w:pPr>
        <w:jc w:val="both"/>
        <w:rPr>
          <w:rFonts w:ascii="Roboto" w:hAnsi="Roboto"/>
        </w:rPr>
      </w:pPr>
    </w:p>
    <w:p w14:paraId="3457BC9F" w14:textId="77777777" w:rsidR="002E5603" w:rsidRPr="004219D0" w:rsidRDefault="002E5603" w:rsidP="002E5603">
      <w:pPr>
        <w:jc w:val="both"/>
        <w:rPr>
          <w:rFonts w:ascii="Roboto" w:hAnsi="Roboto"/>
        </w:rPr>
      </w:pPr>
      <w:r w:rsidRPr="004219D0">
        <w:rPr>
          <w:rFonts w:ascii="Roboto" w:hAnsi="Roboto"/>
        </w:rPr>
        <w:t xml:space="preserve">Cal marcar la categoria a la qual es participa. </w:t>
      </w:r>
    </w:p>
    <w:p w14:paraId="24EBE1A0" w14:textId="77777777" w:rsidR="002E5603" w:rsidRPr="004219D0" w:rsidRDefault="002E5603" w:rsidP="002E5603">
      <w:pPr>
        <w:jc w:val="both"/>
        <w:rPr>
          <w:rFonts w:ascii="Roboto" w:hAnsi="Roboto"/>
        </w:rPr>
      </w:pPr>
    </w:p>
    <w:p w14:paraId="083B8401" w14:textId="36AC6513" w:rsidR="002E5603" w:rsidRPr="004219D0" w:rsidRDefault="002E5603" w:rsidP="70155E2F">
      <w:pPr>
        <w:contextualSpacing/>
        <w:jc w:val="both"/>
        <w:rPr>
          <w:rFonts w:ascii="Roboto" w:hAnsi="Roboto" w:cs="Arial"/>
          <w:b/>
          <w:bCs/>
        </w:rPr>
      </w:pPr>
      <w:r w:rsidRPr="03729869">
        <w:rPr>
          <w:rFonts w:ascii="Roboto" w:hAnsi="Roboto" w:cs="Arial"/>
          <w:b/>
          <w:bCs/>
        </w:rPr>
        <w:t>1.-  Premi ACRA a la innovació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729869">
        <w:rPr>
          <w:rFonts w:ascii="Wingdings 2" w:eastAsia="Wingdings 2" w:hAnsi="Wingdings 2" w:cs="Wingdings 2"/>
          <w:b/>
          <w:bCs/>
        </w:rPr>
        <w:t>£</w:t>
      </w:r>
    </w:p>
    <w:p w14:paraId="6E43DBC6" w14:textId="77777777" w:rsidR="00C1764F" w:rsidRDefault="00C1764F" w:rsidP="00B76B54">
      <w:pPr>
        <w:pStyle w:val="Textoindependiente2"/>
        <w:spacing w:line="240" w:lineRule="auto"/>
        <w:contextualSpacing/>
        <w:rPr>
          <w:rFonts w:ascii="Roboto" w:hAnsi="Roboto" w:cs="Arial"/>
          <w:b/>
        </w:rPr>
      </w:pPr>
    </w:p>
    <w:p w14:paraId="3C532AB9" w14:textId="50736848" w:rsidR="002E5603" w:rsidRDefault="002E5603" w:rsidP="03729869">
      <w:pPr>
        <w:pStyle w:val="Textoindependiente2"/>
        <w:spacing w:line="240" w:lineRule="auto"/>
        <w:contextualSpacing/>
        <w:rPr>
          <w:rFonts w:ascii="Roboto" w:hAnsi="Roboto" w:cs="Arial"/>
          <w:b/>
          <w:bCs/>
        </w:rPr>
      </w:pPr>
      <w:r w:rsidRPr="03729869">
        <w:rPr>
          <w:rFonts w:ascii="Roboto" w:hAnsi="Roboto" w:cs="Arial"/>
          <w:b/>
          <w:bCs/>
        </w:rPr>
        <w:t>2.-  Premi ACRA a la sostenibilitat</w:t>
      </w:r>
      <w:r>
        <w:tab/>
      </w:r>
      <w:r w:rsidR="00C1764F" w:rsidRPr="03729869">
        <w:rPr>
          <w:rFonts w:ascii="Roboto" w:hAnsi="Roboto" w:cs="Arial"/>
          <w:b/>
          <w:bCs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3729869">
        <w:rPr>
          <w:rFonts w:ascii="Wingdings 2" w:eastAsia="Wingdings 2" w:hAnsi="Wingdings 2" w:cs="Wingdings 2"/>
          <w:b/>
          <w:bCs/>
        </w:rPr>
        <w:t>£</w:t>
      </w:r>
    </w:p>
    <w:p w14:paraId="5D9AD558" w14:textId="77777777" w:rsidR="00C1764F" w:rsidRPr="00C1764F" w:rsidRDefault="00C1764F" w:rsidP="00B76B54">
      <w:pPr>
        <w:pStyle w:val="Textoindependiente2"/>
        <w:spacing w:line="240" w:lineRule="auto"/>
        <w:contextualSpacing/>
        <w:rPr>
          <w:rFonts w:ascii="Roboto" w:hAnsi="Roboto" w:cs="Arial"/>
          <w:b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="002E5603" w:rsidRPr="004219D0" w14:paraId="39776EF9" w14:textId="77777777" w:rsidTr="00E7454F">
        <w:tc>
          <w:tcPr>
            <w:tcW w:w="2230" w:type="dxa"/>
          </w:tcPr>
          <w:p w14:paraId="56BA05A5" w14:textId="77777777" w:rsidR="002E5603" w:rsidRPr="004219D0" w:rsidRDefault="002E5603" w:rsidP="00E7454F">
            <w:pPr>
              <w:jc w:val="both"/>
              <w:rPr>
                <w:rFonts w:ascii="Roboto" w:hAnsi="Roboto"/>
              </w:rPr>
            </w:pPr>
            <w:r w:rsidRPr="004219D0">
              <w:rPr>
                <w:rFonts w:ascii="Roboto" w:hAnsi="Roboto"/>
              </w:rPr>
              <w:t>Data:</w:t>
            </w:r>
          </w:p>
        </w:tc>
      </w:tr>
    </w:tbl>
    <w:p w14:paraId="35E90CBE" w14:textId="77777777" w:rsidR="002E5603" w:rsidRPr="004219D0" w:rsidRDefault="002E5603" w:rsidP="002E5603">
      <w:pPr>
        <w:jc w:val="both"/>
        <w:rPr>
          <w:rFonts w:ascii="Roboto" w:hAnsi="Roboto" w:cs="Arial"/>
        </w:rPr>
      </w:pPr>
    </w:p>
    <w:p w14:paraId="489A9709" w14:textId="77777777" w:rsidR="002E5603" w:rsidRDefault="002E5603" w:rsidP="002E5603">
      <w:pPr>
        <w:spacing w:line="360" w:lineRule="auto"/>
        <w:jc w:val="both"/>
        <w:rPr>
          <w:rFonts w:ascii="Roboto" w:hAnsi="Roboto"/>
          <w:b/>
          <w:sz w:val="32"/>
          <w:szCs w:val="32"/>
          <w:u w:val="single"/>
        </w:rPr>
      </w:pPr>
    </w:p>
    <w:sectPr w:rsidR="002E5603" w:rsidSect="005C00B3">
      <w:headerReference w:type="default" r:id="rId12"/>
      <w:headerReference w:type="first" r:id="rId13"/>
      <w:footerReference w:type="first" r:id="rId14"/>
      <w:pgSz w:w="11906" w:h="16838"/>
      <w:pgMar w:top="1418" w:right="1701" w:bottom="1418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A9FC" w14:textId="77777777" w:rsidR="006543D6" w:rsidRDefault="006543D6" w:rsidP="006D7683">
      <w:r>
        <w:separator/>
      </w:r>
    </w:p>
  </w:endnote>
  <w:endnote w:type="continuationSeparator" w:id="0">
    <w:p w14:paraId="6EB6AF75" w14:textId="77777777" w:rsidR="006543D6" w:rsidRDefault="006543D6" w:rsidP="006D7683">
      <w:r>
        <w:continuationSeparator/>
      </w:r>
    </w:p>
  </w:endnote>
  <w:endnote w:type="continuationNotice" w:id="1">
    <w:p w14:paraId="57182E48" w14:textId="77777777" w:rsidR="006543D6" w:rsidRDefault="0065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ril Fatface">
    <w:altName w:val="Abril Fatface"/>
    <w:charset w:val="00"/>
    <w:family w:val="auto"/>
    <w:pitch w:val="variable"/>
    <w:sig w:usb0="A00000A7" w:usb1="5000205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5E4C" w14:textId="006FCA98" w:rsidR="005477E2" w:rsidRPr="00186A59" w:rsidRDefault="00205085" w:rsidP="000D2608">
    <w:pPr>
      <w:pStyle w:val="Ttulo1"/>
      <w:spacing w:before="0" w:after="0"/>
      <w:jc w:val="center"/>
      <w:rPr>
        <w:rFonts w:ascii="Roboto" w:hAnsi="Roboto" w:cs="Times New Roman"/>
        <w:b w:val="0"/>
        <w:color w:val="9D2235"/>
        <w:sz w:val="14"/>
        <w:szCs w:val="16"/>
        <w:lang w:val="ca-ES" w:eastAsia="es-ES"/>
      </w:rPr>
    </w:pPr>
    <w:r>
      <w:rPr>
        <w:rFonts w:ascii="Roboto" w:hAnsi="Roboto" w:cs="Times New Roman"/>
        <w:b w:val="0"/>
        <w:noProof/>
        <w:color w:val="9D2235"/>
        <w:sz w:val="14"/>
        <w:szCs w:val="16"/>
        <w:lang w:val="ca-ES" w:eastAsia="es-ES"/>
      </w:rPr>
      <w:drawing>
        <wp:anchor distT="0" distB="0" distL="114300" distR="114300" simplePos="0" relativeHeight="251662337" behindDoc="1" locked="0" layoutInCell="1" allowOverlap="1" wp14:anchorId="5BBBE0BD" wp14:editId="1CC316E6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50737" cy="466725"/>
          <wp:effectExtent l="0" t="0" r="1905" b="0"/>
          <wp:wrapNone/>
          <wp:docPr id="7" name="Imagen 7" descr="Calendari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alendari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3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Calàbria, 236-240 (local 1) - 08029 Barcelona - </w:t>
    </w:r>
    <w:r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+34 </w:t>
    </w:r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93 414 75 52 - </w:t>
    </w:r>
    <w:hyperlink r:id="rId2" w:history="1">
      <w:r w:rsidR="005477E2" w:rsidRPr="00186A59">
        <w:rPr>
          <w:rFonts w:ascii="Roboto" w:hAnsi="Roboto" w:cs="Times New Roman"/>
          <w:b w:val="0"/>
          <w:color w:val="9D2235"/>
          <w:sz w:val="14"/>
          <w:szCs w:val="16"/>
          <w:lang w:val="ca-ES" w:eastAsia="es-ES"/>
        </w:rPr>
        <w:t>acra@acra.cat</w:t>
      </w:r>
    </w:hyperlink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- </w:t>
    </w:r>
    <w:hyperlink r:id="rId3" w:history="1">
      <w:r w:rsidR="005477E2" w:rsidRPr="00186A59">
        <w:rPr>
          <w:rStyle w:val="Hipervnculo"/>
          <w:rFonts w:ascii="Roboto" w:hAnsi="Roboto" w:cs="Times New Roman"/>
          <w:b w:val="0"/>
          <w:color w:val="9D2235"/>
          <w:sz w:val="14"/>
          <w:szCs w:val="16"/>
          <w:u w:val="none"/>
          <w:lang w:val="ca-ES" w:eastAsia="es-ES"/>
        </w:rPr>
        <w:t>www.acra.cat</w:t>
      </w:r>
    </w:hyperlink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</w:t>
    </w:r>
  </w:p>
  <w:p w14:paraId="705C6D43" w14:textId="77777777" w:rsidR="005477E2" w:rsidRPr="000D2608" w:rsidRDefault="005477E2" w:rsidP="000D2608">
    <w:pPr>
      <w:pStyle w:val="Ttulo1"/>
      <w:spacing w:before="0" w:after="0"/>
      <w:jc w:val="center"/>
    </w:pP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Núm. registre Departame</w:t>
    </w:r>
    <w:r>
      <w:rPr>
        <w:rFonts w:ascii="Roboto" w:hAnsi="Roboto" w:cs="Arial"/>
        <w:b w:val="0"/>
        <w:color w:val="9D2235"/>
        <w:sz w:val="14"/>
        <w:szCs w:val="16"/>
        <w:lang w:val="ca-ES"/>
      </w:rPr>
      <w:t xml:space="preserve">nt Treball 0805 C - N.I.F. G-58 825 </w:t>
    </w: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6543" w14:textId="77777777" w:rsidR="006543D6" w:rsidRDefault="006543D6" w:rsidP="006D7683">
      <w:r>
        <w:separator/>
      </w:r>
    </w:p>
  </w:footnote>
  <w:footnote w:type="continuationSeparator" w:id="0">
    <w:p w14:paraId="04063AE1" w14:textId="77777777" w:rsidR="006543D6" w:rsidRDefault="006543D6" w:rsidP="006D7683">
      <w:r>
        <w:continuationSeparator/>
      </w:r>
    </w:p>
  </w:footnote>
  <w:footnote w:type="continuationNotice" w:id="1">
    <w:p w14:paraId="65E5A006" w14:textId="77777777" w:rsidR="006543D6" w:rsidRDefault="00654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7829" w14:textId="77777777" w:rsidR="007C15A4" w:rsidRDefault="00D60E97" w:rsidP="007C15A4">
    <w:pPr>
      <w:pStyle w:val="Ttulo1"/>
      <w:spacing w:before="0" w:after="0"/>
      <w:jc w:val="left"/>
      <w:rPr>
        <w:sz w:val="22"/>
      </w:rPr>
    </w:pPr>
    <w:r>
      <w:rPr>
        <w:noProof/>
        <w:lang w:val="ca-ES" w:eastAsia="ca-ES"/>
      </w:rPr>
      <w:drawing>
        <wp:anchor distT="0" distB="0" distL="114300" distR="114300" simplePos="0" relativeHeight="251658241" behindDoc="0" locked="0" layoutInCell="1" allowOverlap="1" wp14:anchorId="45C29D1D" wp14:editId="561230BC">
          <wp:simplePos x="0" y="0"/>
          <wp:positionH relativeFrom="margin">
            <wp:align>left</wp:align>
          </wp:positionH>
          <wp:positionV relativeFrom="margin">
            <wp:posOffset>-744467</wp:posOffset>
          </wp:positionV>
          <wp:extent cx="1439545" cy="991235"/>
          <wp:effectExtent l="0" t="0" r="825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_Premis_Acra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2AAD82" w14:textId="77777777" w:rsidR="007C15A4" w:rsidRPr="007C15A4" w:rsidRDefault="007C15A4" w:rsidP="007C15A4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9624" w14:textId="55032398" w:rsidR="005477E2" w:rsidRDefault="00205085">
    <w:pPr>
      <w:pStyle w:val="Encabezado"/>
    </w:pPr>
    <w:r>
      <w:rPr>
        <w:noProof/>
      </w:rPr>
      <w:drawing>
        <wp:anchor distT="0" distB="0" distL="114300" distR="114300" simplePos="0" relativeHeight="251660289" behindDoc="0" locked="0" layoutInCell="1" allowOverlap="1" wp14:anchorId="49DE945D" wp14:editId="7C14E1B6">
          <wp:simplePos x="0" y="0"/>
          <wp:positionH relativeFrom="margin">
            <wp:posOffset>-142875</wp:posOffset>
          </wp:positionH>
          <wp:positionV relativeFrom="paragraph">
            <wp:posOffset>-353060</wp:posOffset>
          </wp:positionV>
          <wp:extent cx="1247775" cy="935355"/>
          <wp:effectExtent l="0" t="0" r="0" b="0"/>
          <wp:wrapTopAndBottom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8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A01F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CC48ED"/>
    <w:multiLevelType w:val="hybridMultilevel"/>
    <w:tmpl w:val="EA3450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F92"/>
    <w:multiLevelType w:val="hybridMultilevel"/>
    <w:tmpl w:val="E59AD95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92482"/>
    <w:multiLevelType w:val="hybridMultilevel"/>
    <w:tmpl w:val="EA3450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319B9"/>
    <w:multiLevelType w:val="hybridMultilevel"/>
    <w:tmpl w:val="066235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49DC"/>
    <w:multiLevelType w:val="hybridMultilevel"/>
    <w:tmpl w:val="5B2AD016"/>
    <w:lvl w:ilvl="0" w:tplc="DEC2346C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5A0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22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9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24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0A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26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EF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6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779B1"/>
    <w:multiLevelType w:val="hybridMultilevel"/>
    <w:tmpl w:val="C6C028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314C3"/>
    <w:multiLevelType w:val="hybridMultilevel"/>
    <w:tmpl w:val="F2184400"/>
    <w:lvl w:ilvl="0" w:tplc="7742A5E6">
      <w:start w:val="4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743345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891B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A17CEF"/>
    <w:multiLevelType w:val="hybridMultilevel"/>
    <w:tmpl w:val="51EE9104"/>
    <w:lvl w:ilvl="0" w:tplc="1576B9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AC6C5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569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E5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A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34B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E5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87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62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1524D"/>
    <w:multiLevelType w:val="hybridMultilevel"/>
    <w:tmpl w:val="509E1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78864">
    <w:abstractNumId w:val="2"/>
  </w:num>
  <w:num w:numId="2" w16cid:durableId="1450587564">
    <w:abstractNumId w:val="4"/>
  </w:num>
  <w:num w:numId="3" w16cid:durableId="1781758068">
    <w:abstractNumId w:val="12"/>
  </w:num>
  <w:num w:numId="4" w16cid:durableId="461774822">
    <w:abstractNumId w:val="6"/>
  </w:num>
  <w:num w:numId="5" w16cid:durableId="1027563127">
    <w:abstractNumId w:val="1"/>
  </w:num>
  <w:num w:numId="6" w16cid:durableId="1999188540">
    <w:abstractNumId w:val="11"/>
  </w:num>
  <w:num w:numId="7" w16cid:durableId="267739401">
    <w:abstractNumId w:val="0"/>
  </w:num>
  <w:num w:numId="8" w16cid:durableId="1950625962">
    <w:abstractNumId w:val="10"/>
  </w:num>
  <w:num w:numId="9" w16cid:durableId="425343967">
    <w:abstractNumId w:val="9"/>
  </w:num>
  <w:num w:numId="10" w16cid:durableId="1108545303">
    <w:abstractNumId w:val="3"/>
  </w:num>
  <w:num w:numId="11" w16cid:durableId="1539053241">
    <w:abstractNumId w:val="5"/>
  </w:num>
  <w:num w:numId="12" w16cid:durableId="612708920">
    <w:abstractNumId w:val="7"/>
  </w:num>
  <w:num w:numId="13" w16cid:durableId="12801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11"/>
    <w:rsid w:val="00020C83"/>
    <w:rsid w:val="00061937"/>
    <w:rsid w:val="00071667"/>
    <w:rsid w:val="00086EDA"/>
    <w:rsid w:val="000D2608"/>
    <w:rsid w:val="000E2F4D"/>
    <w:rsid w:val="000E32E6"/>
    <w:rsid w:val="000E3375"/>
    <w:rsid w:val="000E4470"/>
    <w:rsid w:val="000F7263"/>
    <w:rsid w:val="00100EA9"/>
    <w:rsid w:val="00107C79"/>
    <w:rsid w:val="00113432"/>
    <w:rsid w:val="001342EB"/>
    <w:rsid w:val="00150D98"/>
    <w:rsid w:val="001754D1"/>
    <w:rsid w:val="00186A59"/>
    <w:rsid w:val="00187C78"/>
    <w:rsid w:val="0019398D"/>
    <w:rsid w:val="001961A7"/>
    <w:rsid w:val="001C4D43"/>
    <w:rsid w:val="001F4680"/>
    <w:rsid w:val="001F7CDB"/>
    <w:rsid w:val="00205085"/>
    <w:rsid w:val="00232D64"/>
    <w:rsid w:val="00251018"/>
    <w:rsid w:val="00263F8B"/>
    <w:rsid w:val="002730D9"/>
    <w:rsid w:val="00280C14"/>
    <w:rsid w:val="00282A67"/>
    <w:rsid w:val="0029535C"/>
    <w:rsid w:val="002E5603"/>
    <w:rsid w:val="003402D5"/>
    <w:rsid w:val="003442C3"/>
    <w:rsid w:val="00350488"/>
    <w:rsid w:val="00353806"/>
    <w:rsid w:val="00355B00"/>
    <w:rsid w:val="003661BC"/>
    <w:rsid w:val="0036681E"/>
    <w:rsid w:val="00390935"/>
    <w:rsid w:val="00390E95"/>
    <w:rsid w:val="003A4E04"/>
    <w:rsid w:val="003A52DE"/>
    <w:rsid w:val="003B47BF"/>
    <w:rsid w:val="003C7E7B"/>
    <w:rsid w:val="003E0A87"/>
    <w:rsid w:val="00406B03"/>
    <w:rsid w:val="00422B7E"/>
    <w:rsid w:val="0044665D"/>
    <w:rsid w:val="0046108C"/>
    <w:rsid w:val="004A343D"/>
    <w:rsid w:val="004B40F8"/>
    <w:rsid w:val="004D2191"/>
    <w:rsid w:val="004F18AD"/>
    <w:rsid w:val="0052562E"/>
    <w:rsid w:val="005332EC"/>
    <w:rsid w:val="005477E2"/>
    <w:rsid w:val="00586879"/>
    <w:rsid w:val="005C00B3"/>
    <w:rsid w:val="005C551F"/>
    <w:rsid w:val="005F5009"/>
    <w:rsid w:val="00636385"/>
    <w:rsid w:val="00640BAA"/>
    <w:rsid w:val="00644A67"/>
    <w:rsid w:val="006543D6"/>
    <w:rsid w:val="00674619"/>
    <w:rsid w:val="006748DD"/>
    <w:rsid w:val="006B7202"/>
    <w:rsid w:val="006C57D0"/>
    <w:rsid w:val="006D11BD"/>
    <w:rsid w:val="006D7683"/>
    <w:rsid w:val="00700762"/>
    <w:rsid w:val="00702ADC"/>
    <w:rsid w:val="00730324"/>
    <w:rsid w:val="007343FA"/>
    <w:rsid w:val="00760A6C"/>
    <w:rsid w:val="0076471B"/>
    <w:rsid w:val="00772FF7"/>
    <w:rsid w:val="0078728B"/>
    <w:rsid w:val="007C15A4"/>
    <w:rsid w:val="007D2F8F"/>
    <w:rsid w:val="007E3B01"/>
    <w:rsid w:val="008064B4"/>
    <w:rsid w:val="0081228E"/>
    <w:rsid w:val="008153D5"/>
    <w:rsid w:val="008D1E39"/>
    <w:rsid w:val="008D4854"/>
    <w:rsid w:val="00902FF8"/>
    <w:rsid w:val="00903D8B"/>
    <w:rsid w:val="009059E1"/>
    <w:rsid w:val="00920F12"/>
    <w:rsid w:val="00931B11"/>
    <w:rsid w:val="00946AFD"/>
    <w:rsid w:val="00974152"/>
    <w:rsid w:val="00997B6C"/>
    <w:rsid w:val="009B4543"/>
    <w:rsid w:val="009B6120"/>
    <w:rsid w:val="009D49C4"/>
    <w:rsid w:val="009E0743"/>
    <w:rsid w:val="00A571F3"/>
    <w:rsid w:val="00A60DC9"/>
    <w:rsid w:val="00AA1E8D"/>
    <w:rsid w:val="00AA4D3A"/>
    <w:rsid w:val="00AA7030"/>
    <w:rsid w:val="00AB1C1A"/>
    <w:rsid w:val="00AB2A3A"/>
    <w:rsid w:val="00AE5BCE"/>
    <w:rsid w:val="00AF411E"/>
    <w:rsid w:val="00B0336C"/>
    <w:rsid w:val="00B1094D"/>
    <w:rsid w:val="00B21C96"/>
    <w:rsid w:val="00B25EBF"/>
    <w:rsid w:val="00B606A4"/>
    <w:rsid w:val="00B76B54"/>
    <w:rsid w:val="00B770F0"/>
    <w:rsid w:val="00B86834"/>
    <w:rsid w:val="00BA0D89"/>
    <w:rsid w:val="00BA6332"/>
    <w:rsid w:val="00C1764F"/>
    <w:rsid w:val="00C36A98"/>
    <w:rsid w:val="00C45EFA"/>
    <w:rsid w:val="00C657CA"/>
    <w:rsid w:val="00C65830"/>
    <w:rsid w:val="00C66566"/>
    <w:rsid w:val="00CD10DE"/>
    <w:rsid w:val="00CF77BE"/>
    <w:rsid w:val="00D45033"/>
    <w:rsid w:val="00D57309"/>
    <w:rsid w:val="00D60E97"/>
    <w:rsid w:val="00D61111"/>
    <w:rsid w:val="00D6250B"/>
    <w:rsid w:val="00D82BB8"/>
    <w:rsid w:val="00D86585"/>
    <w:rsid w:val="00D8713C"/>
    <w:rsid w:val="00DB0EB0"/>
    <w:rsid w:val="00E71E5F"/>
    <w:rsid w:val="00E84FD4"/>
    <w:rsid w:val="00EA6530"/>
    <w:rsid w:val="00ED20D0"/>
    <w:rsid w:val="00F32C10"/>
    <w:rsid w:val="00F5629C"/>
    <w:rsid w:val="00FF57EF"/>
    <w:rsid w:val="03729869"/>
    <w:rsid w:val="0476029C"/>
    <w:rsid w:val="0611D2FD"/>
    <w:rsid w:val="7015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DC1F1"/>
  <w15:docId w15:val="{87BD8FCA-6223-4F45-BD15-15BCF38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6D7683"/>
    <w:pPr>
      <w:tabs>
        <w:tab w:val="right" w:pos="10080"/>
      </w:tabs>
      <w:spacing w:before="60" w:after="120"/>
      <w:jc w:val="right"/>
      <w:outlineLvl w:val="0"/>
    </w:pPr>
    <w:rPr>
      <w:rFonts w:ascii="Tahoma" w:hAnsi="Tahoma" w:cs="Tahoma"/>
      <w:b/>
      <w:color w:val="333333"/>
      <w:sz w:val="44"/>
      <w:szCs w:val="44"/>
      <w:lang w:val="en-US" w:eastAsia="en-US"/>
    </w:rPr>
  </w:style>
  <w:style w:type="paragraph" w:styleId="Ttulo4">
    <w:name w:val="heading 4"/>
    <w:basedOn w:val="Normal"/>
    <w:next w:val="Normal"/>
    <w:link w:val="Ttulo4Car"/>
    <w:qFormat/>
    <w:rsid w:val="00107C79"/>
    <w:pPr>
      <w:keepNext/>
      <w:numPr>
        <w:numId w:val="4"/>
      </w:numPr>
      <w:spacing w:line="360" w:lineRule="auto"/>
      <w:jc w:val="both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7683"/>
    <w:rPr>
      <w:rFonts w:ascii="Tahoma" w:eastAsia="Times New Roman" w:hAnsi="Tahoma" w:cs="Tahoma"/>
      <w:b/>
      <w:color w:val="333333"/>
      <w:sz w:val="44"/>
      <w:szCs w:val="4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D76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7683"/>
  </w:style>
  <w:style w:type="paragraph" w:styleId="Piedepgina">
    <w:name w:val="footer"/>
    <w:basedOn w:val="Normal"/>
    <w:link w:val="PiedepginaCar"/>
    <w:uiPriority w:val="99"/>
    <w:unhideWhenUsed/>
    <w:rsid w:val="006D76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683"/>
  </w:style>
  <w:style w:type="character" w:styleId="Hipervnculo">
    <w:name w:val="Hyperlink"/>
    <w:basedOn w:val="Fuentedeprrafopredeter"/>
    <w:uiPriority w:val="99"/>
    <w:unhideWhenUsed/>
    <w:rsid w:val="006D76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6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paragraph" w:styleId="NormalWeb">
    <w:name w:val="Normal (Web)"/>
    <w:basedOn w:val="Normal"/>
    <w:uiPriority w:val="99"/>
    <w:semiHidden/>
    <w:unhideWhenUsed/>
    <w:rsid w:val="005477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1">
    <w:name w:val="Pa1"/>
    <w:basedOn w:val="Default"/>
    <w:next w:val="Default"/>
    <w:uiPriority w:val="99"/>
    <w:rsid w:val="005332EC"/>
    <w:pPr>
      <w:spacing w:line="241" w:lineRule="atLeast"/>
    </w:pPr>
    <w:rPr>
      <w:rFonts w:ascii="Abril Fatface" w:hAnsi="Abril Fatface" w:cstheme="minorBidi"/>
      <w:color w:val="auto"/>
      <w:lang w:bidi="ar-SA"/>
    </w:rPr>
  </w:style>
  <w:style w:type="character" w:customStyle="1" w:styleId="A3">
    <w:name w:val="A3"/>
    <w:uiPriority w:val="99"/>
    <w:rsid w:val="005332EC"/>
    <w:rPr>
      <w:rFonts w:cs="Abril Fatface"/>
      <w:color w:val="000000"/>
      <w:sz w:val="30"/>
      <w:szCs w:val="30"/>
    </w:rPr>
  </w:style>
  <w:style w:type="paragraph" w:styleId="Prrafodelista">
    <w:name w:val="List Paragraph"/>
    <w:basedOn w:val="Normal"/>
    <w:uiPriority w:val="34"/>
    <w:qFormat/>
    <w:rsid w:val="005332EC"/>
    <w:pPr>
      <w:spacing w:after="20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107C79"/>
    <w:rPr>
      <w:rFonts w:ascii="Arial" w:eastAsia="Times New Roman" w:hAnsi="Arial" w:cs="Times New Roman"/>
      <w:b/>
      <w:bCs/>
      <w:sz w:val="24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rsid w:val="00107C79"/>
    <w:pPr>
      <w:jc w:val="both"/>
    </w:pPr>
    <w:rPr>
      <w:rFonts w:ascii="Times New Roman" w:hAnsi="Times New Roman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107C79"/>
    <w:rPr>
      <w:rFonts w:ascii="Times New Roman" w:eastAsia="Times New Roman" w:hAnsi="Times New Roman" w:cs="Times New Roman"/>
      <w:b/>
      <w:sz w:val="24"/>
      <w:szCs w:val="24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107C79"/>
    <w:pPr>
      <w:ind w:left="340"/>
      <w:jc w:val="both"/>
    </w:pPr>
    <w:rPr>
      <w:rFonts w:ascii="Times New Roman" w:hAnsi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07C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3detindependiente">
    <w:name w:val="Body Text Indent 3"/>
    <w:basedOn w:val="Normal"/>
    <w:link w:val="Sangra3detindependienteCar"/>
    <w:rsid w:val="00107C79"/>
    <w:pPr>
      <w:ind w:left="720" w:hanging="12"/>
      <w:jc w:val="both"/>
    </w:pPr>
    <w:rPr>
      <w:rFonts w:ascii="Times New Roman" w:hAnsi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07C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82BB8"/>
    <w:pPr>
      <w:spacing w:after="120" w:line="480" w:lineRule="auto"/>
      <w:jc w:val="both"/>
    </w:pPr>
    <w:rPr>
      <w:rFonts w:eastAsiaTheme="minorHAnsi" w:cstheme="minorBidi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2BB8"/>
    <w:rPr>
      <w:rFonts w:ascii="Arial" w:hAnsi="Arial"/>
      <w:sz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E5603"/>
    <w:pPr>
      <w:spacing w:after="120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E5603"/>
    <w:rPr>
      <w:rFonts w:ascii="Arial" w:hAnsi="Arial"/>
      <w:sz w:val="16"/>
      <w:szCs w:val="16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ra.cat" TargetMode="External"/><Relationship Id="rId2" Type="http://schemas.openxmlformats.org/officeDocument/2006/relationships/hyperlink" Target="mailto:acra@acra.ca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icacio\Interna\Identitat%20Corporativa\Plantilles%20i%20materials\30%20anys%20ACRA\Plantilla%201a%20p&#224;gina%20word%20ACRA%2030%20any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16" ma:contentTypeDescription="Crea un document nou" ma:contentTypeScope="" ma:versionID="f0281f824b4120a6c0a8b1b18c41fcc7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daf506573617f2f771ce2e812290b489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b30cb-261a-446b-b875-afb4fd45d518">RELINSTI-1547888965-114566</_dlc_DocId>
    <_dlc_DocIdUrl xmlns="c1bb30cb-261a-446b-b875-afb4fd45d518">
      <Url>https://acracat.sharepoint.com/sites/RelacionsInstitucionals/_layouts/15/DocIdRedir.aspx?ID=RELINSTI-1547888965-114566</Url>
      <Description>RELINSTI-1547888965-114566</Description>
    </_dlc_DocIdUrl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2022-01-13T23:00:00+00:00</Data_x0020_Inicial>
    <_dlc_DocIdPersistId xmlns="c1bb30cb-261a-446b-b875-afb4fd45d518">false</_dlc_DocIdPersistId>
    <SharedWithUsers xmlns="c1bb30cb-261a-446b-b875-afb4fd45d51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5A2BAD-DE7F-4FAF-B663-4AF483F7ED4E}"/>
</file>

<file path=customXml/itemProps2.xml><?xml version="1.0" encoding="utf-8"?>
<ds:datastoreItem xmlns:ds="http://schemas.openxmlformats.org/officeDocument/2006/customXml" ds:itemID="{8905216C-FB7C-4783-91D4-5EA7993ECD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C86EEF-B69B-49A6-9EE6-1E2B819B0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949C2-265D-489C-81DD-BBD9C1AC35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8A6154-FA3B-45D2-8DFE-DA3E8972E09E}">
  <ds:schemaRefs>
    <ds:schemaRef ds:uri="http://schemas.microsoft.com/office/2006/metadata/properties"/>
    <ds:schemaRef ds:uri="http://schemas.microsoft.com/office/infopath/2007/PartnerControls"/>
    <ds:schemaRef ds:uri="c1bb30cb-261a-446b-b875-afb4fd45d518"/>
    <ds:schemaRef ds:uri="845adf10-4fcd-4ee6-aa30-184ccbf00a4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1a pàgina word ACRA 30 anys</Template>
  <TotalTime>3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ACRA Jornades</dc:creator>
  <cp:lastModifiedBy>Nil Cuchí | ACRA</cp:lastModifiedBy>
  <cp:revision>21</cp:revision>
  <cp:lastPrinted>2019-05-21T15:22:00Z</cp:lastPrinted>
  <dcterms:created xsi:type="dcterms:W3CDTF">2019-05-21T15:22:00Z</dcterms:created>
  <dcterms:modified xsi:type="dcterms:W3CDTF">2022-05-09T06:28:00Z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_dlc_DocIdItemGuid">
    <vt:lpwstr>43aef6cf-48c1-4532-88d4-6f56e79a8ff1</vt:lpwstr>
  </property>
  <property fmtid="{D5CDD505-2E9C-101B-9397-08002B2CF9AE}" pid="4" name="Departament Responsable">
    <vt:lpwstr>5</vt:lpwstr>
  </property>
  <property fmtid="{D5CDD505-2E9C-101B-9397-08002B2CF9AE}" pid="5" name="Organització">
    <vt:lpwstr>2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</Properties>
</file>