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627054B6" w:rsidR="00243EB2" w:rsidRDefault="00956B3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956B30">
              <w:rPr>
                <w:b/>
                <w:bCs/>
                <w:sz w:val="16"/>
              </w:rPr>
              <w:t>A</w:t>
            </w:r>
            <w:r w:rsidR="003B3267">
              <w:rPr>
                <w:b/>
                <w:bCs/>
                <w:sz w:val="16"/>
              </w:rPr>
              <w:t>tenció infermera al pacient i qualitat assistencial</w:t>
            </w:r>
            <w:r w:rsidR="00292487">
              <w:rPr>
                <w:sz w:val="16"/>
              </w:rPr>
              <w:tab/>
            </w:r>
            <w:r w:rsidR="003B3267">
              <w:rPr>
                <w:b/>
                <w:bCs/>
                <w:sz w:val="16"/>
              </w:rPr>
              <w:t>10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3B3267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3B3267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</w:t>
            </w:r>
            <w:proofErr w:type="spellStart"/>
            <w:r>
              <w:rPr>
                <w:sz w:val="16"/>
              </w:rPr>
              <w:t>ada</w:t>
            </w:r>
            <w:proofErr w:type="spellEnd"/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</w:t>
      </w:r>
      <w:proofErr w:type="spellStart"/>
      <w:r>
        <w:t>ada</w:t>
      </w:r>
      <w:proofErr w:type="spellEnd"/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3B3267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1577323884">
    <w:abstractNumId w:val="8"/>
  </w:num>
  <w:num w:numId="2" w16cid:durableId="1981885270">
    <w:abstractNumId w:val="6"/>
  </w:num>
  <w:num w:numId="3" w16cid:durableId="715931294">
    <w:abstractNumId w:val="9"/>
  </w:num>
  <w:num w:numId="4" w16cid:durableId="2146386469">
    <w:abstractNumId w:val="1"/>
  </w:num>
  <w:num w:numId="5" w16cid:durableId="1157963083">
    <w:abstractNumId w:val="0"/>
  </w:num>
  <w:num w:numId="6" w16cid:durableId="1678459658">
    <w:abstractNumId w:val="7"/>
  </w:num>
  <w:num w:numId="7" w16cid:durableId="1877230116">
    <w:abstractNumId w:val="2"/>
  </w:num>
  <w:num w:numId="8" w16cid:durableId="815924663">
    <w:abstractNumId w:val="3"/>
  </w:num>
  <w:num w:numId="9" w16cid:durableId="331418085">
    <w:abstractNumId w:val="4"/>
  </w:num>
  <w:num w:numId="10" w16cid:durableId="239801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3B3267"/>
    <w:rsid w:val="005F3D12"/>
    <w:rsid w:val="00800BE4"/>
    <w:rsid w:val="00956B30"/>
    <w:rsid w:val="00B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FORMAC-1966600927-186421</_dlc_DocId>
    <_dlc_DocIdUrl xmlns="c1bb30cb-261a-446b-b875-afb4fd45d518">
      <Url>https://acracat.sharepoint.com/sites/Formacio/_layouts/15/DocIdRedir.aspx?ID=FORMAC-1966600927-186421</Url>
      <Description>FORMAC-1966600927-186421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90F8B2-3244-4CC3-B75E-A6309BF3B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D581C-C6DF-42AD-ACDB-F9CCF3DCE968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CB1DE438-A129-4349-912E-37AB799C1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2999F-8E91-4C8F-AB59-E03102E9E2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2022-04-28T13:08:00Z</dcterms:created>
  <dcterms:modified xsi:type="dcterms:W3CDTF">2022-04-28T13:08:00Z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</vt:lpwstr>
  </property>
  <property fmtid="{D5CDD505-2E9C-101B-9397-08002B2CF9AE}" pid="7" name="Departament Responsable">
    <vt:lpwstr>3</vt:lpwstr>
  </property>
  <property fmtid="{D5CDD505-2E9C-101B-9397-08002B2CF9AE}" pid="8" name="_dlc_DocIdItemGuid">
    <vt:lpwstr>d63264b6-ee3c-425c-b19d-3d6d76f993c5</vt:lpwstr>
  </property>
  <property fmtid="{D5CDD505-2E9C-101B-9397-08002B2CF9AE}" pid="9" name="_docset_NoMedatataSyncRequired">
    <vt:lpwstr>False</vt:lpwstr>
  </property>
</Properties>
</file>