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6AD941D3" w:rsidR="00243EB2" w:rsidRDefault="00FA58A0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FA58A0">
              <w:rPr>
                <w:b/>
                <w:bCs/>
                <w:sz w:val="16"/>
              </w:rPr>
              <w:t>Seguretat alimentària manipulació i control d'aliments</w:t>
            </w:r>
            <w:r w:rsidR="00292487">
              <w:rPr>
                <w:sz w:val="16"/>
              </w:rPr>
              <w:tab/>
            </w:r>
            <w:r w:rsidR="008C6B14">
              <w:rPr>
                <w:b/>
                <w:bCs/>
                <w:sz w:val="16"/>
              </w:rPr>
              <w:t>3</w:t>
            </w:r>
            <w:r>
              <w:rPr>
                <w:b/>
                <w:bCs/>
                <w:sz w:val="16"/>
              </w:rPr>
              <w:t>8</w:t>
            </w:r>
            <w:r w:rsidR="005F3D12" w:rsidRPr="005F3D12">
              <w:rPr>
                <w:b/>
                <w:bCs/>
                <w:sz w:val="16"/>
              </w:rPr>
              <w:t>.1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FA58A0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FA58A0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FA58A0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35F4F"/>
    <w:rsid w:val="00243EB2"/>
    <w:rsid w:val="00292487"/>
    <w:rsid w:val="005F3D12"/>
    <w:rsid w:val="00800BE4"/>
    <w:rsid w:val="008C6B14"/>
    <w:rsid w:val="00F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7</cp:revision>
  <dcterms:created xsi:type="dcterms:W3CDTF">2021-11-23T15:51:00Z</dcterms:created>
  <dcterms:modified xsi:type="dcterms:W3CDTF">2022-01-25T15:35:00Z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