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463283" w:rsidP="00463283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463283" w:rsidP="00463283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463283">
              <w:rPr>
                <w:rFonts w:cs="Arial"/>
                <w:b/>
                <w:bCs/>
                <w:sz w:val="16"/>
                <w:szCs w:val="16"/>
              </w:rPr>
              <w:t>La gamificació en l' aprenentatge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26.1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32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632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328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6328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6328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632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632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6328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6328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632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6328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6328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3283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1B328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470A-5266-4143-AD92-D750D576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2020-07-15T14:51:00Z</dcterms:modified>
</cp:coreProperties>
</file>