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3E" w:rsidRDefault="00C3113E" w:rsidP="00C3113E">
      <w:pPr>
        <w:rPr>
          <w:rFonts w:cs="Arial"/>
          <w:sz w:val="24"/>
          <w:szCs w:val="24"/>
        </w:rPr>
      </w:pPr>
      <w:r w:rsidRPr="00C3113E">
        <w:rPr>
          <w:rFonts w:cs="Arial"/>
          <w:b/>
          <w:bCs/>
          <w:sz w:val="24"/>
          <w:szCs w:val="24"/>
        </w:rPr>
        <w:t xml:space="preserve">Les instruccions per emplenar </w:t>
      </w:r>
      <w:r w:rsidR="00B22AD2" w:rsidRPr="00C3113E">
        <w:rPr>
          <w:rFonts w:cs="Arial"/>
          <w:b/>
          <w:bCs/>
          <w:sz w:val="24"/>
          <w:szCs w:val="24"/>
        </w:rPr>
        <w:t>l’</w:t>
      </w:r>
      <w:r w:rsidR="00B22AD2" w:rsidRPr="00C3113E">
        <w:rPr>
          <w:rFonts w:cs="Arial"/>
          <w:b/>
          <w:bCs/>
          <w:i/>
          <w:sz w:val="24"/>
          <w:szCs w:val="24"/>
        </w:rPr>
        <w:t>Excel</w:t>
      </w:r>
      <w:r w:rsidRPr="00C3113E">
        <w:rPr>
          <w:rFonts w:cs="Arial"/>
          <w:b/>
          <w:bCs/>
          <w:sz w:val="24"/>
          <w:szCs w:val="24"/>
        </w:rPr>
        <w:t xml:space="preserve"> són les següents:</w:t>
      </w:r>
      <w:r w:rsidRPr="00C3113E">
        <w:rPr>
          <w:rFonts w:cs="Arial"/>
          <w:b/>
          <w:bCs/>
          <w:sz w:val="24"/>
          <w:szCs w:val="24"/>
        </w:rPr>
        <w:br/>
      </w:r>
    </w:p>
    <w:p w:rsidR="00B22AD2" w:rsidRPr="00C3113E" w:rsidRDefault="00B22AD2" w:rsidP="00C3113E">
      <w:pPr>
        <w:rPr>
          <w:rFonts w:cs="Arial"/>
          <w:sz w:val="24"/>
          <w:szCs w:val="24"/>
        </w:rPr>
      </w:pPr>
      <w:bookmarkStart w:id="0" w:name="_GoBack"/>
      <w:bookmarkEnd w:id="0"/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 xml:space="preserve">Només heu d'emplenar la pestanya "participants convocatòria". 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Heu d'emplenar les cel·les amb l'encapçalament sense color. Les cel·les encapçalades en gris o s'omplen automàticament o les emplenarà l</w:t>
      </w:r>
      <w:r w:rsidR="00384F27">
        <w:rPr>
          <w:rFonts w:ascii="Arial" w:hAnsi="Arial" w:cs="Arial"/>
          <w:sz w:val="24"/>
          <w:szCs w:val="24"/>
          <w:lang w:val="ca-ES"/>
        </w:rPr>
        <w:t xml:space="preserve">’Administració </w:t>
      </w:r>
      <w:r w:rsidRPr="00C3113E">
        <w:rPr>
          <w:rFonts w:ascii="Arial" w:hAnsi="Arial" w:cs="Arial"/>
          <w:sz w:val="24"/>
          <w:szCs w:val="24"/>
          <w:lang w:val="ca-ES"/>
        </w:rPr>
        <w:t>amb posterioritat.</w:t>
      </w:r>
    </w:p>
    <w:p w:rsid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 xml:space="preserve">Llegiu els comentaris, que ajuden a emplenar les dades,  passant el cursor per sobre els encapçalaments de les columnes. Indiquen les condicions de format i altres observacions. </w:t>
      </w:r>
    </w:p>
    <w:p w:rsidR="00B22AD2" w:rsidRPr="00C3113E" w:rsidRDefault="00B22AD2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la columna “Codi QP1 assignada”, el codi “SC_2-089_2” s’indicarà en el cas de convalidar experiència en atenció domiciliaria i el codi “</w:t>
      </w:r>
      <w:r>
        <w:rPr>
          <w:rFonts w:ascii="Arial" w:hAnsi="Arial" w:cs="Arial"/>
          <w:sz w:val="24"/>
          <w:szCs w:val="24"/>
          <w:lang w:val="ca-ES"/>
        </w:rPr>
        <w:t>SC_2-</w:t>
      </w:r>
      <w:r>
        <w:rPr>
          <w:rFonts w:ascii="Arial" w:hAnsi="Arial" w:cs="Arial"/>
          <w:sz w:val="24"/>
          <w:szCs w:val="24"/>
          <w:lang w:val="ca-ES"/>
        </w:rPr>
        <w:t>320</w:t>
      </w:r>
      <w:r>
        <w:rPr>
          <w:rFonts w:ascii="Arial" w:hAnsi="Arial" w:cs="Arial"/>
          <w:sz w:val="24"/>
          <w:szCs w:val="24"/>
          <w:lang w:val="ca-ES"/>
        </w:rPr>
        <w:t>_2</w:t>
      </w:r>
      <w:r>
        <w:rPr>
          <w:rFonts w:ascii="Arial" w:hAnsi="Arial" w:cs="Arial"/>
          <w:sz w:val="24"/>
          <w:szCs w:val="24"/>
          <w:lang w:val="ca-ES"/>
        </w:rPr>
        <w:t>” s’indicarà en el cas de convalidar experiència en institucions.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Moltes de les cel·les a emplenar tenen controls per evitar errades (NIF, NIE, data naixement,...) i que es carreguin incorrectament els participants. Hi ha camp</w:t>
      </w:r>
      <w:r w:rsidR="00384F27">
        <w:rPr>
          <w:rFonts w:ascii="Arial" w:hAnsi="Arial" w:cs="Arial"/>
          <w:sz w:val="24"/>
          <w:szCs w:val="24"/>
          <w:lang w:val="ca-ES"/>
        </w:rPr>
        <w:t>s de text que no es controlen (nom</w:t>
      </w:r>
      <w:r w:rsidRPr="00C3113E">
        <w:rPr>
          <w:rFonts w:ascii="Arial" w:hAnsi="Arial" w:cs="Arial"/>
          <w:sz w:val="24"/>
          <w:szCs w:val="24"/>
          <w:lang w:val="ca-ES"/>
        </w:rPr>
        <w:t>, cognoms...).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Les cel·les que no s'han d'emplenar estan bloquejades i, en alguns casos, amagades. Les pestanyes (fulls posteriors) amb dades de referència no s'han de modificar i també estan bloquejades.</w:t>
      </w:r>
    </w:p>
    <w:p w:rsidR="001532CF" w:rsidRPr="00C3113E" w:rsidRDefault="00C3113E" w:rsidP="00C3113E">
      <w:pPr>
        <w:pStyle w:val="Prrafodelista"/>
        <w:numPr>
          <w:ilvl w:val="0"/>
          <w:numId w:val="29"/>
        </w:numPr>
        <w:jc w:val="both"/>
      </w:pPr>
      <w:r w:rsidRPr="00C3113E">
        <w:rPr>
          <w:rFonts w:ascii="Arial" w:hAnsi="Arial" w:cs="Arial"/>
          <w:sz w:val="24"/>
          <w:szCs w:val="24"/>
          <w:lang w:val="ca-ES"/>
        </w:rPr>
        <w:t>Heu d'emplenar les persones que participaran, tenint en compte que us han d'autoritzar a fer ús de les dades per a l'acreditació</w:t>
      </w:r>
      <w:r w:rsidR="00384F27">
        <w:rPr>
          <w:rFonts w:ascii="Arial" w:hAnsi="Arial" w:cs="Arial"/>
          <w:sz w:val="24"/>
          <w:szCs w:val="24"/>
          <w:lang w:val="ca-ES"/>
        </w:rPr>
        <w:t xml:space="preserve"> i us heu d’assegurar que compleixen els requisits d’experiència o formació i que podran justificar-ho amb documentació.</w:t>
      </w:r>
    </w:p>
    <w:sectPr w:rsidR="001532CF" w:rsidRPr="00C3113E" w:rsidSect="0095463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A" w:rsidRDefault="00234D1A">
      <w:r>
        <w:separator/>
      </w:r>
    </w:p>
  </w:endnote>
  <w:endnote w:type="continuationSeparator" w:id="0">
    <w:p w:rsidR="00234D1A" w:rsidRDefault="002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C87E2A" w:rsidRDefault="00BE3456" w:rsidP="002B339F">
    <w:pPr>
      <w:pStyle w:val="Piedepgina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9F6D55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6B3575">
      <w:rPr>
        <w:bCs/>
        <w:noProof/>
        <w:sz w:val="20"/>
      </w:rPr>
      <w:t>1</w:t>
    </w:r>
    <w:r w:rsidRPr="00C87E2A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A" w:rsidRDefault="00234D1A">
      <w:r>
        <w:separator/>
      </w:r>
    </w:p>
  </w:footnote>
  <w:footnote w:type="continuationSeparator" w:id="0">
    <w:p w:rsidR="00234D1A" w:rsidRDefault="0023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B738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86B" w:rsidRDefault="00B738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206CB7" w:rsidRDefault="00B7386B">
    <w:pPr>
      <w:pStyle w:val="Encabezado"/>
      <w:tabs>
        <w:tab w:val="clear" w:pos="4252"/>
        <w:tab w:val="clear" w:pos="8504"/>
      </w:tabs>
      <w:ind w:left="-567" w:right="360"/>
      <w:rPr>
        <w:rFonts w:ascii="Times New Roman" w:eastAsia="Times New Roman" w:hAnsi="Times New Roman"/>
        <w:sz w:val="20"/>
        <w:lang w:val="es-ES"/>
      </w:rPr>
    </w:pPr>
    <w:r>
      <w:rPr>
        <w:rFonts w:ascii="Times New Roman" w:eastAsia="Times New Roman" w:hAnsi="Times New Roman"/>
        <w:sz w:val="20"/>
        <w:lang w:val="es-ES"/>
      </w:rPr>
      <w:tab/>
    </w:r>
    <w:r w:rsidR="006F51BD">
      <w:rPr>
        <w:rFonts w:ascii="Times New Roman" w:eastAsia="Times New Roman" w:hAnsi="Times New Roman"/>
        <w:noProof/>
        <w:sz w:val="20"/>
        <w:lang w:val="es-ES"/>
      </w:rPr>
      <w:drawing>
        <wp:inline distT="0" distB="0" distL="0" distR="0">
          <wp:extent cx="1527175" cy="344805"/>
          <wp:effectExtent l="0" t="0" r="0" b="0"/>
          <wp:docPr id="2" name="Imatge 2" descr="Logo (2a pagina paper oficial) Secretari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(2a pagina paper oficial) Secretari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6F51BD" w:rsidP="00206CB7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769235" cy="594995"/>
          <wp:effectExtent l="0" t="0" r="0" b="0"/>
          <wp:docPr id="1" name="Imatge 1" descr="sgtreball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treball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14"/>
    <w:multiLevelType w:val="hybridMultilevel"/>
    <w:tmpl w:val="6862E61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B11"/>
    <w:multiLevelType w:val="hybridMultilevel"/>
    <w:tmpl w:val="2E2C91E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844"/>
    <w:multiLevelType w:val="hybridMultilevel"/>
    <w:tmpl w:val="AD44798A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0DE"/>
    <w:multiLevelType w:val="multilevel"/>
    <w:tmpl w:val="3C6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966"/>
    <w:multiLevelType w:val="multilevel"/>
    <w:tmpl w:val="6E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70348"/>
    <w:multiLevelType w:val="hybridMultilevel"/>
    <w:tmpl w:val="675C8CE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61D9"/>
    <w:multiLevelType w:val="hybridMultilevel"/>
    <w:tmpl w:val="3050D61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842C0"/>
    <w:multiLevelType w:val="hybridMultilevel"/>
    <w:tmpl w:val="FBC0AC7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A04F6"/>
    <w:multiLevelType w:val="hybridMultilevel"/>
    <w:tmpl w:val="EA0A49E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396"/>
    <w:multiLevelType w:val="hybridMultilevel"/>
    <w:tmpl w:val="5572631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00FB1"/>
    <w:multiLevelType w:val="hybridMultilevel"/>
    <w:tmpl w:val="460EE372"/>
    <w:lvl w:ilvl="0" w:tplc="2DF697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834"/>
    <w:multiLevelType w:val="hybridMultilevel"/>
    <w:tmpl w:val="E9782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4B0A"/>
    <w:multiLevelType w:val="hybridMultilevel"/>
    <w:tmpl w:val="ED54586C"/>
    <w:lvl w:ilvl="0" w:tplc="00F6516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2300"/>
    <w:multiLevelType w:val="hybridMultilevel"/>
    <w:tmpl w:val="C0146CD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802"/>
    <w:multiLevelType w:val="hybridMultilevel"/>
    <w:tmpl w:val="924AC8E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D354F"/>
    <w:multiLevelType w:val="hybridMultilevel"/>
    <w:tmpl w:val="76EE080C"/>
    <w:lvl w:ilvl="0" w:tplc="96E09C7A">
      <w:start w:val="1"/>
      <w:numFmt w:val="bullet"/>
      <w:lvlText w:val=""/>
      <w:lvlJc w:val="left"/>
      <w:pPr>
        <w:ind w:left="360" w:hanging="360"/>
      </w:pPr>
      <w:rPr>
        <w:rFonts w:ascii="Wingdings 2" w:eastAsia="Times" w:hAnsi="Wingdings 2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E0765"/>
    <w:multiLevelType w:val="hybridMultilevel"/>
    <w:tmpl w:val="F4DC2A6E"/>
    <w:lvl w:ilvl="0" w:tplc="249240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06DB5"/>
    <w:multiLevelType w:val="multilevel"/>
    <w:tmpl w:val="ECB2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13DFA"/>
    <w:multiLevelType w:val="hybridMultilevel"/>
    <w:tmpl w:val="CC00A786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179CC"/>
    <w:multiLevelType w:val="multilevel"/>
    <w:tmpl w:val="A05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A1A0D"/>
    <w:multiLevelType w:val="hybridMultilevel"/>
    <w:tmpl w:val="3A2E673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72434"/>
    <w:multiLevelType w:val="hybridMultilevel"/>
    <w:tmpl w:val="23B8C18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D6A"/>
    <w:multiLevelType w:val="hybridMultilevel"/>
    <w:tmpl w:val="6F1AB3E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0278E"/>
    <w:multiLevelType w:val="hybridMultilevel"/>
    <w:tmpl w:val="529A4D20"/>
    <w:lvl w:ilvl="0" w:tplc="5D3E8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0259C"/>
    <w:multiLevelType w:val="hybridMultilevel"/>
    <w:tmpl w:val="F03E195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74F4"/>
    <w:multiLevelType w:val="hybridMultilevel"/>
    <w:tmpl w:val="C3F66392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9011B"/>
    <w:multiLevelType w:val="hybridMultilevel"/>
    <w:tmpl w:val="583A16A8"/>
    <w:lvl w:ilvl="0" w:tplc="A3D81F72">
      <w:start w:val="1"/>
      <w:numFmt w:val="lowerLetter"/>
      <w:lvlText w:val="%1)"/>
      <w:lvlJc w:val="left"/>
      <w:pPr>
        <w:ind w:left="709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29" w:hanging="360"/>
      </w:pPr>
    </w:lvl>
    <w:lvl w:ilvl="2" w:tplc="0403001B" w:tentative="1">
      <w:start w:val="1"/>
      <w:numFmt w:val="lowerRoman"/>
      <w:lvlText w:val="%3."/>
      <w:lvlJc w:val="right"/>
      <w:pPr>
        <w:ind w:left="2149" w:hanging="180"/>
      </w:pPr>
    </w:lvl>
    <w:lvl w:ilvl="3" w:tplc="0403000F" w:tentative="1">
      <w:start w:val="1"/>
      <w:numFmt w:val="decimal"/>
      <w:lvlText w:val="%4."/>
      <w:lvlJc w:val="left"/>
      <w:pPr>
        <w:ind w:left="2869" w:hanging="360"/>
      </w:pPr>
    </w:lvl>
    <w:lvl w:ilvl="4" w:tplc="04030019" w:tentative="1">
      <w:start w:val="1"/>
      <w:numFmt w:val="lowerLetter"/>
      <w:lvlText w:val="%5."/>
      <w:lvlJc w:val="left"/>
      <w:pPr>
        <w:ind w:left="3589" w:hanging="360"/>
      </w:pPr>
    </w:lvl>
    <w:lvl w:ilvl="5" w:tplc="0403001B" w:tentative="1">
      <w:start w:val="1"/>
      <w:numFmt w:val="lowerRoman"/>
      <w:lvlText w:val="%6."/>
      <w:lvlJc w:val="right"/>
      <w:pPr>
        <w:ind w:left="4309" w:hanging="180"/>
      </w:pPr>
    </w:lvl>
    <w:lvl w:ilvl="6" w:tplc="0403000F" w:tentative="1">
      <w:start w:val="1"/>
      <w:numFmt w:val="decimal"/>
      <w:lvlText w:val="%7."/>
      <w:lvlJc w:val="left"/>
      <w:pPr>
        <w:ind w:left="5029" w:hanging="360"/>
      </w:pPr>
    </w:lvl>
    <w:lvl w:ilvl="7" w:tplc="04030019" w:tentative="1">
      <w:start w:val="1"/>
      <w:numFmt w:val="lowerLetter"/>
      <w:lvlText w:val="%8."/>
      <w:lvlJc w:val="left"/>
      <w:pPr>
        <w:ind w:left="5749" w:hanging="360"/>
      </w:pPr>
    </w:lvl>
    <w:lvl w:ilvl="8" w:tplc="040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3DD396E"/>
    <w:multiLevelType w:val="hybridMultilevel"/>
    <w:tmpl w:val="F6105C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E0F"/>
    <w:multiLevelType w:val="hybridMultilevel"/>
    <w:tmpl w:val="4260CC6E"/>
    <w:lvl w:ilvl="0" w:tplc="058AC16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"/>
  </w:num>
  <w:num w:numId="5">
    <w:abstractNumId w:val="24"/>
  </w:num>
  <w:num w:numId="6">
    <w:abstractNumId w:val="18"/>
  </w:num>
  <w:num w:numId="7">
    <w:abstractNumId w:val="25"/>
  </w:num>
  <w:num w:numId="8">
    <w:abstractNumId w:val="9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26"/>
  </w:num>
  <w:num w:numId="14">
    <w:abstractNumId w:val="12"/>
  </w:num>
  <w:num w:numId="15">
    <w:abstractNumId w:val="6"/>
  </w:num>
  <w:num w:numId="16">
    <w:abstractNumId w:val="22"/>
  </w:num>
  <w:num w:numId="17">
    <w:abstractNumId w:val="23"/>
  </w:num>
  <w:num w:numId="18">
    <w:abstractNumId w:val="15"/>
  </w:num>
  <w:num w:numId="19">
    <w:abstractNumId w:val="27"/>
  </w:num>
  <w:num w:numId="20">
    <w:abstractNumId w:val="5"/>
  </w:num>
  <w:num w:numId="21">
    <w:abstractNumId w:val="3"/>
  </w:num>
  <w:num w:numId="22">
    <w:abstractNumId w:val="17"/>
  </w:num>
  <w:num w:numId="23">
    <w:abstractNumId w:val="4"/>
  </w:num>
  <w:num w:numId="24">
    <w:abstractNumId w:val="19"/>
  </w:num>
  <w:num w:numId="25">
    <w:abstractNumId w:val="28"/>
  </w:num>
  <w:num w:numId="26">
    <w:abstractNumId w:val="21"/>
  </w:num>
  <w:num w:numId="27">
    <w:abstractNumId w:val="1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activeWritingStyle w:appName="MSWord" w:lang="es-ES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2"/>
    <w:rsid w:val="0002234D"/>
    <w:rsid w:val="00045998"/>
    <w:rsid w:val="00071310"/>
    <w:rsid w:val="000728CC"/>
    <w:rsid w:val="000728E2"/>
    <w:rsid w:val="00090C50"/>
    <w:rsid w:val="00091416"/>
    <w:rsid w:val="00095E37"/>
    <w:rsid w:val="000A157D"/>
    <w:rsid w:val="000B0AD5"/>
    <w:rsid w:val="000B23F6"/>
    <w:rsid w:val="000B5B89"/>
    <w:rsid w:val="000C24B2"/>
    <w:rsid w:val="000C44DC"/>
    <w:rsid w:val="0010772A"/>
    <w:rsid w:val="00115AD8"/>
    <w:rsid w:val="001249B7"/>
    <w:rsid w:val="00146166"/>
    <w:rsid w:val="00151B7E"/>
    <w:rsid w:val="001532CF"/>
    <w:rsid w:val="00153362"/>
    <w:rsid w:val="001617C5"/>
    <w:rsid w:val="001650A4"/>
    <w:rsid w:val="00166DC2"/>
    <w:rsid w:val="00176E74"/>
    <w:rsid w:val="00177549"/>
    <w:rsid w:val="00182D9E"/>
    <w:rsid w:val="00191BC9"/>
    <w:rsid w:val="001D533B"/>
    <w:rsid w:val="001E48A7"/>
    <w:rsid w:val="001F24B3"/>
    <w:rsid w:val="001F7A35"/>
    <w:rsid w:val="0020343A"/>
    <w:rsid w:val="00204F63"/>
    <w:rsid w:val="00206CB7"/>
    <w:rsid w:val="00216D34"/>
    <w:rsid w:val="00221ABE"/>
    <w:rsid w:val="00222B84"/>
    <w:rsid w:val="00225351"/>
    <w:rsid w:val="00234D1A"/>
    <w:rsid w:val="00236AB2"/>
    <w:rsid w:val="002402AA"/>
    <w:rsid w:val="002458DF"/>
    <w:rsid w:val="00251D95"/>
    <w:rsid w:val="00264DD5"/>
    <w:rsid w:val="00271728"/>
    <w:rsid w:val="002A66FF"/>
    <w:rsid w:val="002B339F"/>
    <w:rsid w:val="002B608B"/>
    <w:rsid w:val="002B6BE4"/>
    <w:rsid w:val="002D0468"/>
    <w:rsid w:val="002D36C4"/>
    <w:rsid w:val="00314C10"/>
    <w:rsid w:val="003209C3"/>
    <w:rsid w:val="00331766"/>
    <w:rsid w:val="003347FD"/>
    <w:rsid w:val="0035470E"/>
    <w:rsid w:val="003632A9"/>
    <w:rsid w:val="00365053"/>
    <w:rsid w:val="00370B73"/>
    <w:rsid w:val="003830F5"/>
    <w:rsid w:val="00384F27"/>
    <w:rsid w:val="003B35E2"/>
    <w:rsid w:val="003B4957"/>
    <w:rsid w:val="003B5B3A"/>
    <w:rsid w:val="003D26F8"/>
    <w:rsid w:val="004059EF"/>
    <w:rsid w:val="0042640B"/>
    <w:rsid w:val="004311E1"/>
    <w:rsid w:val="004343A1"/>
    <w:rsid w:val="004365CB"/>
    <w:rsid w:val="00436BFE"/>
    <w:rsid w:val="004473CE"/>
    <w:rsid w:val="004522E3"/>
    <w:rsid w:val="00454133"/>
    <w:rsid w:val="00480715"/>
    <w:rsid w:val="004833C6"/>
    <w:rsid w:val="004A092D"/>
    <w:rsid w:val="004A36D1"/>
    <w:rsid w:val="004A3A21"/>
    <w:rsid w:val="004A40B0"/>
    <w:rsid w:val="004B25FE"/>
    <w:rsid w:val="004B3CA7"/>
    <w:rsid w:val="004C6718"/>
    <w:rsid w:val="004D4463"/>
    <w:rsid w:val="004E3BEB"/>
    <w:rsid w:val="005032BB"/>
    <w:rsid w:val="005062BE"/>
    <w:rsid w:val="00516E5C"/>
    <w:rsid w:val="00547D12"/>
    <w:rsid w:val="00557185"/>
    <w:rsid w:val="00562713"/>
    <w:rsid w:val="005707EB"/>
    <w:rsid w:val="005C45E3"/>
    <w:rsid w:val="005C5D4C"/>
    <w:rsid w:val="005E1CBD"/>
    <w:rsid w:val="00605CDF"/>
    <w:rsid w:val="0061253D"/>
    <w:rsid w:val="00613310"/>
    <w:rsid w:val="0063349B"/>
    <w:rsid w:val="006776F4"/>
    <w:rsid w:val="006840EA"/>
    <w:rsid w:val="006A3294"/>
    <w:rsid w:val="006B2592"/>
    <w:rsid w:val="006B3575"/>
    <w:rsid w:val="006B6D26"/>
    <w:rsid w:val="006D4920"/>
    <w:rsid w:val="006E36D0"/>
    <w:rsid w:val="006F3C49"/>
    <w:rsid w:val="006F51BD"/>
    <w:rsid w:val="00710547"/>
    <w:rsid w:val="007415D8"/>
    <w:rsid w:val="00752B0B"/>
    <w:rsid w:val="00752F09"/>
    <w:rsid w:val="00763811"/>
    <w:rsid w:val="00764AB8"/>
    <w:rsid w:val="00786321"/>
    <w:rsid w:val="00790CA6"/>
    <w:rsid w:val="007B319F"/>
    <w:rsid w:val="007D40E4"/>
    <w:rsid w:val="007D4D2D"/>
    <w:rsid w:val="007E2EF6"/>
    <w:rsid w:val="008308E8"/>
    <w:rsid w:val="00834966"/>
    <w:rsid w:val="00847EE7"/>
    <w:rsid w:val="00851409"/>
    <w:rsid w:val="008777F9"/>
    <w:rsid w:val="00890DBB"/>
    <w:rsid w:val="00892B68"/>
    <w:rsid w:val="00894756"/>
    <w:rsid w:val="00896839"/>
    <w:rsid w:val="008D0311"/>
    <w:rsid w:val="008E70C3"/>
    <w:rsid w:val="008F42B9"/>
    <w:rsid w:val="009127F5"/>
    <w:rsid w:val="0095323D"/>
    <w:rsid w:val="0095413D"/>
    <w:rsid w:val="00954632"/>
    <w:rsid w:val="00977EEF"/>
    <w:rsid w:val="00985E95"/>
    <w:rsid w:val="009A4578"/>
    <w:rsid w:val="009A5C09"/>
    <w:rsid w:val="009C69E1"/>
    <w:rsid w:val="009D6A66"/>
    <w:rsid w:val="009E3D35"/>
    <w:rsid w:val="009F220F"/>
    <w:rsid w:val="009F6D55"/>
    <w:rsid w:val="00A03938"/>
    <w:rsid w:val="00A50D59"/>
    <w:rsid w:val="00A64789"/>
    <w:rsid w:val="00A70E9F"/>
    <w:rsid w:val="00A975E1"/>
    <w:rsid w:val="00AA5F59"/>
    <w:rsid w:val="00AB49B6"/>
    <w:rsid w:val="00AB648D"/>
    <w:rsid w:val="00AC5BAA"/>
    <w:rsid w:val="00AD45E7"/>
    <w:rsid w:val="00AF33C1"/>
    <w:rsid w:val="00B22AD2"/>
    <w:rsid w:val="00B6028E"/>
    <w:rsid w:val="00B60F15"/>
    <w:rsid w:val="00B64572"/>
    <w:rsid w:val="00B7386B"/>
    <w:rsid w:val="00B74E19"/>
    <w:rsid w:val="00B94606"/>
    <w:rsid w:val="00B96759"/>
    <w:rsid w:val="00BC46D6"/>
    <w:rsid w:val="00BD5B20"/>
    <w:rsid w:val="00BE3456"/>
    <w:rsid w:val="00BF5F1E"/>
    <w:rsid w:val="00C15756"/>
    <w:rsid w:val="00C3113E"/>
    <w:rsid w:val="00C41DC7"/>
    <w:rsid w:val="00C80152"/>
    <w:rsid w:val="00C87E2A"/>
    <w:rsid w:val="00CA0D8A"/>
    <w:rsid w:val="00CB575E"/>
    <w:rsid w:val="00CC1076"/>
    <w:rsid w:val="00CC42CD"/>
    <w:rsid w:val="00CF07C9"/>
    <w:rsid w:val="00D06C93"/>
    <w:rsid w:val="00D10238"/>
    <w:rsid w:val="00D12320"/>
    <w:rsid w:val="00D157D7"/>
    <w:rsid w:val="00D23708"/>
    <w:rsid w:val="00D2503D"/>
    <w:rsid w:val="00D26186"/>
    <w:rsid w:val="00D356A2"/>
    <w:rsid w:val="00D63685"/>
    <w:rsid w:val="00D832F8"/>
    <w:rsid w:val="00D97D2E"/>
    <w:rsid w:val="00DA63C6"/>
    <w:rsid w:val="00DA7461"/>
    <w:rsid w:val="00DE70E7"/>
    <w:rsid w:val="00DF133C"/>
    <w:rsid w:val="00DF61E5"/>
    <w:rsid w:val="00E00A1A"/>
    <w:rsid w:val="00E417F3"/>
    <w:rsid w:val="00E531A5"/>
    <w:rsid w:val="00E61CC8"/>
    <w:rsid w:val="00E83A61"/>
    <w:rsid w:val="00EB2764"/>
    <w:rsid w:val="00EC02F4"/>
    <w:rsid w:val="00EC0771"/>
    <w:rsid w:val="00EC3BA8"/>
    <w:rsid w:val="00ED076D"/>
    <w:rsid w:val="00EE7212"/>
    <w:rsid w:val="00F10BA5"/>
    <w:rsid w:val="00F20C1F"/>
    <w:rsid w:val="00F26727"/>
    <w:rsid w:val="00F426BE"/>
    <w:rsid w:val="00F47D7D"/>
    <w:rsid w:val="00F53A58"/>
    <w:rsid w:val="00F54793"/>
    <w:rsid w:val="00F907A9"/>
    <w:rsid w:val="00FA0A9C"/>
    <w:rsid w:val="00FB1555"/>
    <w:rsid w:val="00FB6F14"/>
    <w:rsid w:val="00FC1C71"/>
    <w:rsid w:val="00FC251F"/>
    <w:rsid w:val="00FC7B52"/>
    <w:rsid w:val="00FD3A78"/>
    <w:rsid w:val="00FD4FCB"/>
    <w:rsid w:val="00FD5EE6"/>
    <w:rsid w:val="00FE22E4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C848DE"/>
  <w15:docId w15:val="{95978F65-5B96-4542-A3EF-A4ECFFD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09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character" w:customStyle="1" w:styleId="PiedepginaCar">
    <w:name w:val="Pie de página Car"/>
    <w:link w:val="Piedepgina"/>
    <w:uiPriority w:val="99"/>
    <w:rsid w:val="001249B7"/>
    <w:rPr>
      <w:rFonts w:ascii="Arial" w:hAnsi="Arial"/>
      <w:sz w:val="22"/>
      <w:lang w:eastAsia="es-ES"/>
    </w:rPr>
  </w:style>
  <w:style w:type="paragraph" w:styleId="Textodeglobo">
    <w:name w:val="Balloon Text"/>
    <w:basedOn w:val="Normal"/>
    <w:link w:val="TextodegloboCar"/>
    <w:rsid w:val="00DF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3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F133C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DF13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Hipervnculo">
    <w:name w:val="Hyperlink"/>
    <w:basedOn w:val="Fuentedeprrafopredeter"/>
    <w:rsid w:val="007E2EF6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rsid w:val="00F10BA5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F10BA5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rsid w:val="00F10BA5"/>
    <w:rPr>
      <w:vertAlign w:val="superscript"/>
    </w:rPr>
  </w:style>
  <w:style w:type="paragraph" w:styleId="Textonotapie">
    <w:name w:val="footnote text"/>
    <w:basedOn w:val="Normal"/>
    <w:link w:val="TextonotapieCar"/>
    <w:rsid w:val="00F10BA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F10BA5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F10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7D7D-F8A0-4AE3-B9B9-16D307F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>1714</Manager>
  <Company>Generalitat de Catalunya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keywords>inf</cp:keywords>
  <cp:lastModifiedBy>ACRA Manel Artigues</cp:lastModifiedBy>
  <cp:revision>2</cp:revision>
  <cp:lastPrinted>2016-06-03T07:26:00Z</cp:lastPrinted>
  <dcterms:created xsi:type="dcterms:W3CDTF">2017-09-27T11:35:00Z</dcterms:created>
  <dcterms:modified xsi:type="dcterms:W3CDTF">2017-09-27T11:35:00Z</dcterms:modified>
</cp:coreProperties>
</file>